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CBC" w:rsidRDefault="00AA3CBC" w:rsidP="00AA3C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Niedziela Zesłania Ducha Świętego</w:t>
      </w:r>
    </w:p>
    <w:p w:rsidR="00AA3CBC" w:rsidRDefault="00AA3CBC" w:rsidP="00AA3C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  20, 19 – 23 </w:t>
      </w:r>
    </w:p>
    <w:p w:rsidR="00AA3CBC" w:rsidRDefault="00AA3CBC" w:rsidP="00AA3C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44A4" w:rsidRPr="00AA3CBC" w:rsidRDefault="007044A4" w:rsidP="00AA3C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3CBC">
        <w:rPr>
          <w:rFonts w:ascii="Times New Roman" w:hAnsi="Times New Roman" w:cs="Times New Roman"/>
          <w:sz w:val="24"/>
          <w:szCs w:val="24"/>
        </w:rPr>
        <w:t>w. 19</w:t>
      </w:r>
    </w:p>
    <w:p w:rsidR="00E05670" w:rsidRPr="00AA3CBC" w:rsidRDefault="00931472" w:rsidP="00AA3CB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A3CBC">
        <w:rPr>
          <w:rFonts w:ascii="Times New Roman" w:hAnsi="Times New Roman" w:cs="Times New Roman"/>
          <w:sz w:val="24"/>
          <w:szCs w:val="24"/>
        </w:rPr>
        <w:t xml:space="preserve">Według tradycji scena ta wskazuje na utworzenie i dalsze istnienie wspólnoty kościelnej. Pierwsza scena (J 20,19-20) zwraca uwagę na pokazanie rąk i przebitego boku przez Jezusa. Wszystko dzieje się w Jerozolimie, najprawdopodobniej w wieczerniku. Uczniowie są wystraszeni i przypominają bardziej przestraszone owce bez Pasterza niż wspólnotę Kościoła. W tym zamkniętym szczelnie pomieszczeniu, gdzie byli wszyscy pojawił się nagle Jezus, wszedł mimo drzwi zamkniętych – to nam pokazuje, że Zmartwychwstały ma moc przezwyciężyć wszystkie ludzkie przeszkody. </w:t>
      </w:r>
    </w:p>
    <w:p w:rsidR="00931472" w:rsidRPr="00AA3CBC" w:rsidRDefault="00931472" w:rsidP="00AA3C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3CBC">
        <w:rPr>
          <w:rFonts w:ascii="Times New Roman" w:hAnsi="Times New Roman" w:cs="Times New Roman"/>
          <w:sz w:val="24"/>
          <w:szCs w:val="24"/>
        </w:rPr>
        <w:t xml:space="preserve">Formuła: </w:t>
      </w:r>
      <w:r w:rsidR="007044A4" w:rsidRPr="00AA3CBC">
        <w:rPr>
          <w:rFonts w:ascii="Times New Roman" w:hAnsi="Times New Roman" w:cs="Times New Roman"/>
          <w:i/>
          <w:sz w:val="24"/>
          <w:szCs w:val="24"/>
        </w:rPr>
        <w:t xml:space="preserve">Pokój wam </w:t>
      </w:r>
      <w:r w:rsidR="007044A4" w:rsidRPr="00AA3CBC">
        <w:rPr>
          <w:rFonts w:ascii="Times New Roman" w:hAnsi="Times New Roman" w:cs="Times New Roman"/>
          <w:sz w:val="24"/>
          <w:szCs w:val="24"/>
        </w:rPr>
        <w:t xml:space="preserve">jest zwyczajnym pozdrowieniem. Jezus przynosi uczniom obiecany pokój, pokój przeznaczony dla nich i ten pokój jest już wśród nich. Jest to dar Jezusa, który mówi: </w:t>
      </w:r>
      <w:r w:rsidR="007044A4" w:rsidRPr="00AA3CBC">
        <w:rPr>
          <w:rFonts w:ascii="Times New Roman" w:hAnsi="Times New Roman" w:cs="Times New Roman"/>
          <w:i/>
          <w:sz w:val="24"/>
          <w:szCs w:val="24"/>
        </w:rPr>
        <w:t xml:space="preserve">Pokój zostawiam wam, pokój mój daję wam </w:t>
      </w:r>
      <w:r w:rsidR="007044A4" w:rsidRPr="00AA3CBC">
        <w:rPr>
          <w:rFonts w:ascii="Times New Roman" w:hAnsi="Times New Roman" w:cs="Times New Roman"/>
          <w:sz w:val="24"/>
          <w:szCs w:val="24"/>
        </w:rPr>
        <w:t xml:space="preserve">(14, 27), ten pokój, którego świat nie zna. Jest to pokój miłości, która pokonuje nienawiść. </w:t>
      </w:r>
      <w:r w:rsidR="007044A4" w:rsidRPr="00AA3CBC">
        <w:rPr>
          <w:rFonts w:ascii="Times New Roman" w:hAnsi="Times New Roman" w:cs="Times New Roman"/>
          <w:i/>
          <w:sz w:val="24"/>
          <w:szCs w:val="24"/>
        </w:rPr>
        <w:t xml:space="preserve">Obyście mieli pokój we Mnie. Na świecie doznacie udręki, ale miejcie odwagę: Ja zwyciężyłem świat </w:t>
      </w:r>
      <w:r w:rsidR="007044A4" w:rsidRPr="00AA3CBC">
        <w:rPr>
          <w:rFonts w:ascii="Times New Roman" w:hAnsi="Times New Roman" w:cs="Times New Roman"/>
          <w:sz w:val="24"/>
          <w:szCs w:val="24"/>
        </w:rPr>
        <w:t>(16, 33).</w:t>
      </w:r>
    </w:p>
    <w:p w:rsidR="00AA3CBC" w:rsidRDefault="00AA3CBC" w:rsidP="00AA3C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44A4" w:rsidRPr="00AA3CBC" w:rsidRDefault="00753411" w:rsidP="00AA3C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3CBC">
        <w:rPr>
          <w:rFonts w:ascii="Times New Roman" w:hAnsi="Times New Roman" w:cs="Times New Roman"/>
          <w:b/>
          <w:sz w:val="24"/>
          <w:szCs w:val="24"/>
        </w:rPr>
        <w:t>Czy wierzysz</w:t>
      </w:r>
      <w:r w:rsidR="007044A4" w:rsidRPr="00AA3CBC">
        <w:rPr>
          <w:rFonts w:ascii="Times New Roman" w:hAnsi="Times New Roman" w:cs="Times New Roman"/>
          <w:b/>
          <w:sz w:val="24"/>
          <w:szCs w:val="24"/>
        </w:rPr>
        <w:t xml:space="preserve"> w królowanie Jezusa Zmartwychwstałego i Jego moc?</w:t>
      </w:r>
    </w:p>
    <w:p w:rsidR="007044A4" w:rsidRPr="00AA3CBC" w:rsidRDefault="007044A4" w:rsidP="00AA3C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3CBC">
        <w:rPr>
          <w:rFonts w:ascii="Times New Roman" w:hAnsi="Times New Roman" w:cs="Times New Roman"/>
          <w:b/>
          <w:sz w:val="24"/>
          <w:szCs w:val="24"/>
        </w:rPr>
        <w:t>Czy potrafi</w:t>
      </w:r>
      <w:r w:rsidR="00753411" w:rsidRPr="00AA3CBC">
        <w:rPr>
          <w:rFonts w:ascii="Times New Roman" w:hAnsi="Times New Roman" w:cs="Times New Roman"/>
          <w:b/>
          <w:sz w:val="24"/>
          <w:szCs w:val="24"/>
        </w:rPr>
        <w:t>sz</w:t>
      </w:r>
      <w:r w:rsidRPr="00AA3CBC">
        <w:rPr>
          <w:rFonts w:ascii="Times New Roman" w:hAnsi="Times New Roman" w:cs="Times New Roman"/>
          <w:b/>
          <w:sz w:val="24"/>
          <w:szCs w:val="24"/>
        </w:rPr>
        <w:t xml:space="preserve"> do spotykanych każdego dnia ludzi uśmiechnąć się i ich pozdrowić?</w:t>
      </w:r>
    </w:p>
    <w:p w:rsidR="007044A4" w:rsidRPr="00AA3CBC" w:rsidRDefault="00753411" w:rsidP="00AA3C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3CBC">
        <w:rPr>
          <w:rFonts w:ascii="Times New Roman" w:hAnsi="Times New Roman" w:cs="Times New Roman"/>
          <w:b/>
          <w:sz w:val="24"/>
          <w:szCs w:val="24"/>
        </w:rPr>
        <w:t>Czy widzisz</w:t>
      </w:r>
      <w:r w:rsidR="007044A4" w:rsidRPr="00AA3CBC">
        <w:rPr>
          <w:rFonts w:ascii="Times New Roman" w:hAnsi="Times New Roman" w:cs="Times New Roman"/>
          <w:b/>
          <w:sz w:val="24"/>
          <w:szCs w:val="24"/>
        </w:rPr>
        <w:t xml:space="preserve"> działa</w:t>
      </w:r>
      <w:r w:rsidRPr="00AA3CBC">
        <w:rPr>
          <w:rFonts w:ascii="Times New Roman" w:hAnsi="Times New Roman" w:cs="Times New Roman"/>
          <w:b/>
          <w:sz w:val="24"/>
          <w:szCs w:val="24"/>
        </w:rPr>
        <w:t>nie Jezusa w swoim</w:t>
      </w:r>
      <w:r w:rsidR="007044A4" w:rsidRPr="00AA3CBC">
        <w:rPr>
          <w:rFonts w:ascii="Times New Roman" w:hAnsi="Times New Roman" w:cs="Times New Roman"/>
          <w:b/>
          <w:sz w:val="24"/>
          <w:szCs w:val="24"/>
        </w:rPr>
        <w:t xml:space="preserve"> życiu?</w:t>
      </w:r>
    </w:p>
    <w:p w:rsidR="00AA3CBC" w:rsidRDefault="00AA3CBC" w:rsidP="00AA3C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44A4" w:rsidRPr="00AA3CBC" w:rsidRDefault="007044A4" w:rsidP="00AA3C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3CBC">
        <w:rPr>
          <w:rFonts w:ascii="Times New Roman" w:hAnsi="Times New Roman" w:cs="Times New Roman"/>
          <w:sz w:val="24"/>
          <w:szCs w:val="24"/>
        </w:rPr>
        <w:t>w. 20</w:t>
      </w:r>
    </w:p>
    <w:p w:rsidR="007044A4" w:rsidRPr="00AA3CBC" w:rsidRDefault="007044A4" w:rsidP="00AA3C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3CBC">
        <w:rPr>
          <w:rFonts w:ascii="Times New Roman" w:hAnsi="Times New Roman" w:cs="Times New Roman"/>
          <w:sz w:val="24"/>
          <w:szCs w:val="24"/>
        </w:rPr>
        <w:tab/>
        <w:t xml:space="preserve">Ewangelista Jan zwraca uwagę, że ukazanie uczniom rąk i boku oznacza tożsamość Jezusa jako Słowa Wcielonego i wskazanie na możliwość osobistego z Nim kontaktu w stanie uwielbienia. Ręce oznaczają siłę. </w:t>
      </w:r>
      <w:r w:rsidR="00753411" w:rsidRPr="00AA3CBC">
        <w:rPr>
          <w:rFonts w:ascii="Times New Roman" w:hAnsi="Times New Roman" w:cs="Times New Roman"/>
          <w:sz w:val="24"/>
          <w:szCs w:val="24"/>
        </w:rPr>
        <w:t>Są przybite dla miłości i do służby każdemu zatrwożonemu i zagubionemu. Są to te ręce,  których nikt nie wyrwie Jego owiec (10, 28). Są to faktycznie ręce samego Ojca (10, 29), z którym Syn stanowi jedno (10, 30).</w:t>
      </w:r>
    </w:p>
    <w:p w:rsidR="00753411" w:rsidRPr="00AA3CBC" w:rsidRDefault="00753411" w:rsidP="00AA3C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3CBC">
        <w:rPr>
          <w:rFonts w:ascii="Times New Roman" w:hAnsi="Times New Roman" w:cs="Times New Roman"/>
          <w:sz w:val="24"/>
          <w:szCs w:val="24"/>
        </w:rPr>
        <w:tab/>
        <w:t>Przebity bok, z którego wypłynęła krew i woda, wskazuje na miejsce narodzenia uczniów. W tych, którzy patrzą na Tego, kogo przebodli, rozlewa się Duch łaski i pociechy (Za 12, 10). Jest to źródło, które wytrysnęło w Jerozolimie na obmycie grzechu i zmazy (Za 13, 1). Stąd płynie rzeka wody żywej, która użyźnia ziemię i uzdrawia zatrute wody (</w:t>
      </w:r>
      <w:proofErr w:type="spellStart"/>
      <w:r w:rsidRPr="00AA3CBC">
        <w:rPr>
          <w:rFonts w:ascii="Times New Roman" w:hAnsi="Times New Roman" w:cs="Times New Roman"/>
          <w:sz w:val="24"/>
          <w:szCs w:val="24"/>
        </w:rPr>
        <w:t>Ez</w:t>
      </w:r>
      <w:proofErr w:type="spellEnd"/>
      <w:r w:rsidRPr="00AA3CBC">
        <w:rPr>
          <w:rFonts w:ascii="Times New Roman" w:hAnsi="Times New Roman" w:cs="Times New Roman"/>
          <w:sz w:val="24"/>
          <w:szCs w:val="24"/>
        </w:rPr>
        <w:t xml:space="preserve"> 47, 1-12). Teraz Jezus wzywa uczniów: </w:t>
      </w:r>
      <w:r w:rsidRPr="00AA3CBC">
        <w:rPr>
          <w:rFonts w:ascii="Times New Roman" w:hAnsi="Times New Roman" w:cs="Times New Roman"/>
          <w:i/>
          <w:sz w:val="24"/>
          <w:szCs w:val="24"/>
        </w:rPr>
        <w:t xml:space="preserve">Jeśli ktoś pragnie, niech przyjdzie do Mnie i pije! Wierzący we Mnie, jak rzekło Pismo: Strumienie wody żywej płoną z jego wnętrza </w:t>
      </w:r>
      <w:r w:rsidRPr="00AA3CBC">
        <w:rPr>
          <w:rFonts w:ascii="Times New Roman" w:hAnsi="Times New Roman" w:cs="Times New Roman"/>
          <w:sz w:val="24"/>
          <w:szCs w:val="24"/>
        </w:rPr>
        <w:t>(7, 37n).</w:t>
      </w:r>
    </w:p>
    <w:p w:rsidR="00753411" w:rsidRPr="00AA3CBC" w:rsidRDefault="00753411" w:rsidP="00AA3C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3CBC">
        <w:rPr>
          <w:rFonts w:ascii="Times New Roman" w:hAnsi="Times New Roman" w:cs="Times New Roman"/>
          <w:sz w:val="24"/>
          <w:szCs w:val="24"/>
        </w:rPr>
        <w:tab/>
        <w:t xml:space="preserve">Uczniowie rozradowali się ujrzawszy Pana, mają w sobie pełną radość. Tej radości nikt im nie odbierze (16, 23). Płynie ona z miłości, która oparła się </w:t>
      </w:r>
      <w:proofErr w:type="spellStart"/>
      <w:r w:rsidRPr="00AA3CBC">
        <w:rPr>
          <w:rFonts w:ascii="Times New Roman" w:hAnsi="Times New Roman" w:cs="Times New Roman"/>
          <w:sz w:val="24"/>
          <w:szCs w:val="24"/>
        </w:rPr>
        <w:t>Szeolowi</w:t>
      </w:r>
      <w:proofErr w:type="spellEnd"/>
      <w:r w:rsidRPr="00AA3CBC">
        <w:rPr>
          <w:rFonts w:ascii="Times New Roman" w:hAnsi="Times New Roman" w:cs="Times New Roman"/>
          <w:sz w:val="24"/>
          <w:szCs w:val="24"/>
        </w:rPr>
        <w:t xml:space="preserve">, jest ona płomieniem, którego wielkie wody nie ugaszą (por. </w:t>
      </w:r>
      <w:proofErr w:type="spellStart"/>
      <w:r w:rsidRPr="00AA3CBC">
        <w:rPr>
          <w:rFonts w:ascii="Times New Roman" w:hAnsi="Times New Roman" w:cs="Times New Roman"/>
          <w:sz w:val="24"/>
          <w:szCs w:val="24"/>
        </w:rPr>
        <w:t>Pnp</w:t>
      </w:r>
      <w:proofErr w:type="spellEnd"/>
      <w:r w:rsidRPr="00AA3CBC">
        <w:rPr>
          <w:rFonts w:ascii="Times New Roman" w:hAnsi="Times New Roman" w:cs="Times New Roman"/>
          <w:sz w:val="24"/>
          <w:szCs w:val="24"/>
        </w:rPr>
        <w:t xml:space="preserve"> 8, 6n).</w:t>
      </w:r>
    </w:p>
    <w:p w:rsidR="00AA3CBC" w:rsidRDefault="00AA3CBC" w:rsidP="00AA3C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3411" w:rsidRPr="00AA3CBC" w:rsidRDefault="00A94DFA" w:rsidP="00AA3C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3CBC">
        <w:rPr>
          <w:rFonts w:ascii="Times New Roman" w:hAnsi="Times New Roman" w:cs="Times New Roman"/>
          <w:b/>
          <w:sz w:val="24"/>
          <w:szCs w:val="24"/>
        </w:rPr>
        <w:t>Czy widzisz i potrafisz się dzielić miłością i radością, które wypływają od Jezusa?</w:t>
      </w:r>
    </w:p>
    <w:p w:rsidR="00A94DFA" w:rsidRPr="00AA3CBC" w:rsidRDefault="00A94DFA" w:rsidP="00AA3C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3CBC">
        <w:rPr>
          <w:rFonts w:ascii="Times New Roman" w:hAnsi="Times New Roman" w:cs="Times New Roman"/>
          <w:b/>
          <w:sz w:val="24"/>
          <w:szCs w:val="24"/>
        </w:rPr>
        <w:t>Czy w trudzie i cierpieniu przychodzisz do Jezusa po pomoc w sakramentach?</w:t>
      </w:r>
    </w:p>
    <w:p w:rsidR="00AA3CBC" w:rsidRDefault="00AA3CBC" w:rsidP="00AA3C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4DFA" w:rsidRPr="00AA3CBC" w:rsidRDefault="00A94DFA" w:rsidP="00AA3C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3CBC">
        <w:rPr>
          <w:rFonts w:ascii="Times New Roman" w:hAnsi="Times New Roman" w:cs="Times New Roman"/>
          <w:sz w:val="24"/>
          <w:szCs w:val="24"/>
        </w:rPr>
        <w:t>w. 21</w:t>
      </w:r>
    </w:p>
    <w:p w:rsidR="00A94DFA" w:rsidRPr="00AA3CBC" w:rsidRDefault="00A94DFA" w:rsidP="00AA3C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3CBC">
        <w:rPr>
          <w:rFonts w:ascii="Times New Roman" w:hAnsi="Times New Roman" w:cs="Times New Roman"/>
          <w:sz w:val="24"/>
          <w:szCs w:val="24"/>
        </w:rPr>
        <w:tab/>
        <w:t xml:space="preserve">Jezus ponownie pozdrawia uczniów słowami </w:t>
      </w:r>
      <w:r w:rsidRPr="00AA3CBC">
        <w:rPr>
          <w:rFonts w:ascii="Times New Roman" w:hAnsi="Times New Roman" w:cs="Times New Roman"/>
          <w:i/>
          <w:sz w:val="24"/>
          <w:szCs w:val="24"/>
        </w:rPr>
        <w:t xml:space="preserve">Pokój wam! </w:t>
      </w:r>
      <w:r w:rsidRPr="00AA3CBC">
        <w:rPr>
          <w:rFonts w:ascii="Times New Roman" w:hAnsi="Times New Roman" w:cs="Times New Roman"/>
          <w:sz w:val="24"/>
          <w:szCs w:val="24"/>
        </w:rPr>
        <w:t xml:space="preserve">Mówiąc </w:t>
      </w:r>
      <w:r w:rsidRPr="00AA3CBC">
        <w:rPr>
          <w:rFonts w:ascii="Times New Roman" w:hAnsi="Times New Roman" w:cs="Times New Roman"/>
          <w:i/>
          <w:sz w:val="24"/>
          <w:szCs w:val="24"/>
        </w:rPr>
        <w:t xml:space="preserve">Jak Ojciec Mnie posłał, tak i ja was posyłam, </w:t>
      </w:r>
      <w:r w:rsidRPr="00AA3CBC">
        <w:rPr>
          <w:rFonts w:ascii="Times New Roman" w:hAnsi="Times New Roman" w:cs="Times New Roman"/>
          <w:sz w:val="24"/>
          <w:szCs w:val="24"/>
        </w:rPr>
        <w:t xml:space="preserve">Jezus daje uczniom uczestnictwo w życiu, które otrzymał od Ojca, w więzi wzajemnego poznania, która jednoczy Go z Ojcem, w miłości Ojca do Niego, w misji, którą otrzymał od Ojca. U Jana Jezus objawia się uczniom jako zwycięzca śmierci i grzechu. Wysyła uczniów jako upoważnionych Jego władzą nad grzechem. To oni mają kontynuować misję Syna, a to wymaga, aby był On obecny w czasie jej trwania, tak jak Ojciec był obecny podczas </w:t>
      </w:r>
      <w:r w:rsidR="00A8417B" w:rsidRPr="00AA3CBC">
        <w:rPr>
          <w:rFonts w:ascii="Times New Roman" w:hAnsi="Times New Roman" w:cs="Times New Roman"/>
          <w:sz w:val="24"/>
          <w:szCs w:val="24"/>
        </w:rPr>
        <w:t>misji Syna, co będzie możliwe dzięki Duchowi Świętemu. Zatem posłannictwo uczniów ma być skoncentrowane na Jezusie (por. 20, 30n; 1 J 1, 1n). Uczniowie mają głosić światu Jezusa Zmartwychwstałego, który ich posłał.</w:t>
      </w:r>
    </w:p>
    <w:p w:rsidR="00AA3CBC" w:rsidRDefault="00AA3CBC" w:rsidP="00AA3C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8417B" w:rsidRPr="00AA3CBC" w:rsidRDefault="00A8417B" w:rsidP="00AA3C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3CBC">
        <w:rPr>
          <w:rFonts w:ascii="Times New Roman" w:hAnsi="Times New Roman" w:cs="Times New Roman"/>
          <w:b/>
          <w:sz w:val="24"/>
          <w:szCs w:val="24"/>
        </w:rPr>
        <w:t>Jak ty świadczysz o Jezusie swoim życiem?</w:t>
      </w:r>
    </w:p>
    <w:p w:rsidR="00A8417B" w:rsidRPr="00AA3CBC" w:rsidRDefault="00A8417B" w:rsidP="00AA3C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3CBC">
        <w:rPr>
          <w:rFonts w:ascii="Times New Roman" w:hAnsi="Times New Roman" w:cs="Times New Roman"/>
          <w:b/>
          <w:sz w:val="24"/>
          <w:szCs w:val="24"/>
        </w:rPr>
        <w:t>Czy wylanie Ducha Świętego podczas bierzmowania było ważnym momentem? Przypomnij sobie ten dzień.</w:t>
      </w:r>
    </w:p>
    <w:p w:rsidR="00AA3CBC" w:rsidRDefault="00AA3CBC" w:rsidP="00AA3C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417B" w:rsidRPr="00AA3CBC" w:rsidRDefault="00A8417B" w:rsidP="00AA3C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3CBC">
        <w:rPr>
          <w:rFonts w:ascii="Times New Roman" w:hAnsi="Times New Roman" w:cs="Times New Roman"/>
          <w:sz w:val="24"/>
          <w:szCs w:val="24"/>
        </w:rPr>
        <w:t>w. 22 – 23</w:t>
      </w:r>
    </w:p>
    <w:p w:rsidR="00A8417B" w:rsidRPr="00AA3CBC" w:rsidRDefault="00A8417B" w:rsidP="00AA3C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3CBC">
        <w:rPr>
          <w:rFonts w:ascii="Times New Roman" w:hAnsi="Times New Roman" w:cs="Times New Roman"/>
          <w:sz w:val="24"/>
          <w:szCs w:val="24"/>
        </w:rPr>
        <w:tab/>
        <w:t xml:space="preserve">Pokazany gest tchnienia wyjaśnia i potwierdza słowo posłania. Jezus mówi </w:t>
      </w:r>
      <w:proofErr w:type="spellStart"/>
      <w:r w:rsidRPr="00AA3CBC">
        <w:rPr>
          <w:rFonts w:ascii="Times New Roman" w:hAnsi="Times New Roman" w:cs="Times New Roman"/>
          <w:i/>
          <w:sz w:val="24"/>
          <w:szCs w:val="24"/>
        </w:rPr>
        <w:t>Weźmijcie</w:t>
      </w:r>
      <w:proofErr w:type="spellEnd"/>
      <w:r w:rsidRPr="00AA3CBC">
        <w:rPr>
          <w:rFonts w:ascii="Times New Roman" w:hAnsi="Times New Roman" w:cs="Times New Roman"/>
          <w:i/>
          <w:sz w:val="24"/>
          <w:szCs w:val="24"/>
        </w:rPr>
        <w:t xml:space="preserve"> Ducha Świętego!</w:t>
      </w:r>
      <w:r w:rsidRPr="00AA3CBC">
        <w:rPr>
          <w:rFonts w:ascii="Times New Roman" w:hAnsi="Times New Roman" w:cs="Times New Roman"/>
          <w:sz w:val="24"/>
          <w:szCs w:val="24"/>
        </w:rPr>
        <w:t xml:space="preserve"> Ma to nawiązywać tchnienie Boga, przez które dał On  życie pierwszemu człowiekowi. Dar Ducha udzielony uczniom oznacza przekazanie im życia wiecznego, wprowadzenie ich do uczestnictwa w miłości, jaka istnieje między Ojcem i Synem. Słowa o przekazaniu Ducha stanowią nierozdzielną całość z kolejnym zdaniem, w któ</w:t>
      </w:r>
      <w:r w:rsidR="00AA3CBC" w:rsidRPr="00AA3CBC">
        <w:rPr>
          <w:rFonts w:ascii="Times New Roman" w:hAnsi="Times New Roman" w:cs="Times New Roman"/>
          <w:sz w:val="24"/>
          <w:szCs w:val="24"/>
        </w:rPr>
        <w:t>r</w:t>
      </w:r>
      <w:r w:rsidRPr="00AA3CBC">
        <w:rPr>
          <w:rFonts w:ascii="Times New Roman" w:hAnsi="Times New Roman" w:cs="Times New Roman"/>
          <w:sz w:val="24"/>
          <w:szCs w:val="24"/>
        </w:rPr>
        <w:t>ym jest mowa o odpuszczeniu i</w:t>
      </w:r>
      <w:r w:rsidR="00AA3CBC" w:rsidRPr="00AA3CBC">
        <w:rPr>
          <w:rFonts w:ascii="Times New Roman" w:hAnsi="Times New Roman" w:cs="Times New Roman"/>
          <w:sz w:val="24"/>
          <w:szCs w:val="24"/>
        </w:rPr>
        <w:t xml:space="preserve"> z</w:t>
      </w:r>
      <w:r w:rsidRPr="00AA3CBC">
        <w:rPr>
          <w:rFonts w:ascii="Times New Roman" w:hAnsi="Times New Roman" w:cs="Times New Roman"/>
          <w:sz w:val="24"/>
          <w:szCs w:val="24"/>
        </w:rPr>
        <w:t>atrzymywaniu grzechów przez uczniów (w. 23). Jezus przekazuje tę władzę uczniom bez ograniczeń</w:t>
      </w:r>
      <w:r w:rsidR="00AA3CBC" w:rsidRPr="00AA3CBC">
        <w:rPr>
          <w:rFonts w:ascii="Times New Roman" w:hAnsi="Times New Roman" w:cs="Times New Roman"/>
          <w:sz w:val="24"/>
          <w:szCs w:val="24"/>
        </w:rPr>
        <w:t>. Powierza ją ich taktowi. Oni sami będą sędziami. Będą mogli „sądzić”, gdyż będzie nimi kierował Duch Święty, który wie, co kryje się w sercu człowieka i będzie pomagał uczniom w sądzeniu świata.</w:t>
      </w:r>
    </w:p>
    <w:p w:rsidR="00AA3CBC" w:rsidRDefault="00AA3CBC" w:rsidP="00AA3C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3CBC" w:rsidRPr="00AA3CBC" w:rsidRDefault="00AA3CBC" w:rsidP="00AA3C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3CBC">
        <w:rPr>
          <w:rFonts w:ascii="Times New Roman" w:hAnsi="Times New Roman" w:cs="Times New Roman"/>
          <w:b/>
          <w:sz w:val="24"/>
          <w:szCs w:val="24"/>
        </w:rPr>
        <w:t>Czy otwieram się na działanie Ducha Świętego we mnie?</w:t>
      </w:r>
    </w:p>
    <w:p w:rsidR="00AA3CBC" w:rsidRPr="00AA3CBC" w:rsidRDefault="00AA3CBC" w:rsidP="00AA3C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3CBC">
        <w:rPr>
          <w:rFonts w:ascii="Times New Roman" w:hAnsi="Times New Roman" w:cs="Times New Roman"/>
          <w:b/>
          <w:sz w:val="24"/>
          <w:szCs w:val="24"/>
        </w:rPr>
        <w:t xml:space="preserve">Jak często korzystam z sakramentu pokuty? </w:t>
      </w:r>
    </w:p>
    <w:p w:rsidR="00AA3CBC" w:rsidRPr="00AA3CBC" w:rsidRDefault="00AA3CBC" w:rsidP="00AA3C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3CBC">
        <w:rPr>
          <w:rFonts w:ascii="Times New Roman" w:hAnsi="Times New Roman" w:cs="Times New Roman"/>
          <w:b/>
          <w:sz w:val="24"/>
          <w:szCs w:val="24"/>
        </w:rPr>
        <w:t>Czy przeżywam spowiedź jako moje osobiste spotkanie z Jezusem?</w:t>
      </w:r>
    </w:p>
    <w:sectPr w:rsidR="00AA3CBC" w:rsidRPr="00AA3CBC" w:rsidSect="00E056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31472"/>
    <w:rsid w:val="007044A4"/>
    <w:rsid w:val="00753411"/>
    <w:rsid w:val="00931472"/>
    <w:rsid w:val="00A8417B"/>
    <w:rsid w:val="00A94DFA"/>
    <w:rsid w:val="00AA3CBC"/>
    <w:rsid w:val="00E05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56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625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Bartek</dc:creator>
  <cp:lastModifiedBy>Bartek</cp:lastModifiedBy>
  <cp:revision>1</cp:revision>
  <dcterms:created xsi:type="dcterms:W3CDTF">2013-05-17T12:49:00Z</dcterms:created>
  <dcterms:modified xsi:type="dcterms:W3CDTF">2013-05-17T13:45:00Z</dcterms:modified>
</cp:coreProperties>
</file>